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0801" w:rsidRDefault="00C10801" w:rsidP="00C10801">
      <w:pPr>
        <w:pStyle w:val="10"/>
        <w:keepNext/>
        <w:keepLines/>
        <w:shd w:val="clear" w:color="auto" w:fill="auto"/>
        <w:spacing w:after="0" w:line="240" w:lineRule="auto"/>
      </w:pPr>
      <w:bookmarkStart w:id="0" w:name="bookmark0"/>
      <w:proofErr w:type="spellStart"/>
      <w:r>
        <w:rPr>
          <w:lang w:val="ru-RU"/>
        </w:rPr>
        <w:t>Пе</w:t>
      </w:r>
      <w:r w:rsidR="00EC405B">
        <w:t>речень</w:t>
      </w:r>
      <w:proofErr w:type="spellEnd"/>
      <w:r w:rsidR="00EC405B">
        <w:t xml:space="preserve"> документов, </w:t>
      </w:r>
    </w:p>
    <w:p w:rsidR="00C10801" w:rsidRDefault="00EC405B" w:rsidP="00C10801">
      <w:pPr>
        <w:pStyle w:val="10"/>
        <w:keepNext/>
        <w:keepLines/>
        <w:shd w:val="clear" w:color="auto" w:fill="auto"/>
        <w:spacing w:after="0" w:line="240" w:lineRule="auto"/>
      </w:pPr>
      <w:r>
        <w:t xml:space="preserve">необходимых для прохождения обследования в </w:t>
      </w:r>
      <w:r>
        <w:t xml:space="preserve">ПМПК </w:t>
      </w:r>
    </w:p>
    <w:p w:rsidR="00810FC6" w:rsidRDefault="00EC405B" w:rsidP="00C10801">
      <w:pPr>
        <w:pStyle w:val="10"/>
        <w:keepNext/>
        <w:keepLines/>
        <w:shd w:val="clear" w:color="auto" w:fill="auto"/>
        <w:spacing w:after="0" w:line="240" w:lineRule="auto"/>
      </w:pPr>
      <w:r>
        <w:t>(для детей, неприкрепленных к образовательным организациям)</w:t>
      </w:r>
      <w:bookmarkEnd w:id="0"/>
    </w:p>
    <w:p w:rsidR="00AF7AB4" w:rsidRDefault="00AF7AB4" w:rsidP="00C10801">
      <w:pPr>
        <w:pStyle w:val="10"/>
        <w:keepNext/>
        <w:keepLines/>
        <w:shd w:val="clear" w:color="auto" w:fill="auto"/>
        <w:spacing w:after="0" w:line="240" w:lineRule="auto"/>
      </w:pPr>
    </w:p>
    <w:p w:rsidR="00810FC6" w:rsidRDefault="00EC405B" w:rsidP="002028E7">
      <w:pPr>
        <w:pStyle w:val="5"/>
        <w:numPr>
          <w:ilvl w:val="0"/>
          <w:numId w:val="1"/>
        </w:numPr>
        <w:shd w:val="clear" w:color="auto" w:fill="auto"/>
        <w:tabs>
          <w:tab w:val="left" w:pos="426"/>
        </w:tabs>
        <w:spacing w:before="0"/>
        <w:ind w:left="20" w:right="20"/>
      </w:pPr>
      <w:r>
        <w:t>Копия свидетельства о рождении ребенка (с предъявлением оригинала или заверенной в установленном порядке копии);</w:t>
      </w:r>
    </w:p>
    <w:p w:rsidR="00810FC6" w:rsidRDefault="00EC405B" w:rsidP="002028E7">
      <w:pPr>
        <w:pStyle w:val="5"/>
        <w:numPr>
          <w:ilvl w:val="0"/>
          <w:numId w:val="1"/>
        </w:numPr>
        <w:shd w:val="clear" w:color="auto" w:fill="auto"/>
        <w:tabs>
          <w:tab w:val="left" w:pos="426"/>
        </w:tabs>
        <w:spacing w:before="0"/>
        <w:ind w:left="20" w:right="20"/>
      </w:pPr>
      <w:r>
        <w:t>Копия свидетельства о регистрации по месту жительства (с предъявлением оригинала или заверенной в установленном порядке копии);</w:t>
      </w:r>
    </w:p>
    <w:p w:rsidR="00810FC6" w:rsidRDefault="00EC405B" w:rsidP="002028E7">
      <w:pPr>
        <w:pStyle w:val="5"/>
        <w:numPr>
          <w:ilvl w:val="0"/>
          <w:numId w:val="1"/>
        </w:numPr>
        <w:shd w:val="clear" w:color="auto" w:fill="auto"/>
        <w:tabs>
          <w:tab w:val="left" w:pos="426"/>
        </w:tabs>
        <w:spacing w:before="0"/>
        <w:ind w:left="20"/>
      </w:pPr>
      <w:r>
        <w:t>Копия паспорта родителя/ законного представителя ребенка (2, 3, 5 страницы).</w:t>
      </w:r>
    </w:p>
    <w:p w:rsidR="00810FC6" w:rsidRDefault="00EC405B" w:rsidP="002028E7">
      <w:pPr>
        <w:pStyle w:val="5"/>
        <w:numPr>
          <w:ilvl w:val="0"/>
          <w:numId w:val="1"/>
        </w:numPr>
        <w:shd w:val="clear" w:color="auto" w:fill="auto"/>
        <w:tabs>
          <w:tab w:val="left" w:pos="426"/>
        </w:tabs>
        <w:spacing w:before="0"/>
        <w:ind w:left="20"/>
      </w:pPr>
      <w:r>
        <w:t>Оригинал направления на ЦПМПК из органов управления образованием.</w:t>
      </w:r>
    </w:p>
    <w:p w:rsidR="00810FC6" w:rsidRDefault="00EC405B" w:rsidP="002028E7">
      <w:pPr>
        <w:pStyle w:val="5"/>
        <w:numPr>
          <w:ilvl w:val="0"/>
          <w:numId w:val="1"/>
        </w:numPr>
        <w:shd w:val="clear" w:color="auto" w:fill="auto"/>
        <w:tabs>
          <w:tab w:val="left" w:pos="426"/>
        </w:tabs>
        <w:spacing w:before="0"/>
        <w:ind w:left="20" w:right="20"/>
      </w:pPr>
      <w:r>
        <w:t>Копии предыдущих заключений ПМПК (если ребенок уже про</w:t>
      </w:r>
      <w:r>
        <w:t xml:space="preserve">ходил обследования в </w:t>
      </w:r>
      <w:r>
        <w:t>ПМПК)</w:t>
      </w:r>
    </w:p>
    <w:p w:rsidR="00810FC6" w:rsidRDefault="00EC405B" w:rsidP="002028E7">
      <w:pPr>
        <w:pStyle w:val="5"/>
        <w:numPr>
          <w:ilvl w:val="0"/>
          <w:numId w:val="1"/>
        </w:numPr>
        <w:shd w:val="clear" w:color="auto" w:fill="auto"/>
        <w:tabs>
          <w:tab w:val="left" w:pos="426"/>
        </w:tabs>
        <w:spacing w:before="0"/>
        <w:ind w:left="20" w:right="20"/>
      </w:pPr>
      <w:r>
        <w:rPr>
          <w:rStyle w:val="a7"/>
        </w:rPr>
        <w:t>(При наличии инвалидности)</w:t>
      </w:r>
      <w:r>
        <w:t xml:space="preserve"> - обязательно предоставление копии справки об инвалидности (МСЭ).</w:t>
      </w:r>
    </w:p>
    <w:p w:rsidR="00810FC6" w:rsidRDefault="00EC405B" w:rsidP="002028E7">
      <w:pPr>
        <w:pStyle w:val="5"/>
        <w:numPr>
          <w:ilvl w:val="0"/>
          <w:numId w:val="1"/>
        </w:numPr>
        <w:shd w:val="clear" w:color="auto" w:fill="auto"/>
        <w:tabs>
          <w:tab w:val="left" w:pos="426"/>
        </w:tabs>
        <w:spacing w:before="0"/>
        <w:ind w:left="20"/>
      </w:pPr>
      <w:r>
        <w:t xml:space="preserve">Продуктивная деятельность ребенка: </w:t>
      </w:r>
      <w:r>
        <w:rPr>
          <w:rStyle w:val="2"/>
        </w:rPr>
        <w:t>рисунки ребенка</w:t>
      </w:r>
    </w:p>
    <w:p w:rsidR="00810FC6" w:rsidRDefault="00EC405B" w:rsidP="002028E7">
      <w:pPr>
        <w:pStyle w:val="5"/>
        <w:numPr>
          <w:ilvl w:val="0"/>
          <w:numId w:val="1"/>
        </w:numPr>
        <w:shd w:val="clear" w:color="auto" w:fill="auto"/>
        <w:tabs>
          <w:tab w:val="left" w:pos="426"/>
        </w:tabs>
        <w:spacing w:before="0" w:after="259"/>
        <w:ind w:left="20"/>
      </w:pPr>
      <w:r>
        <w:rPr>
          <w:rStyle w:val="a8"/>
        </w:rPr>
        <w:t>При наличии</w:t>
      </w:r>
      <w:r>
        <w:t xml:space="preserve"> - характеристика на ребенка.</w:t>
      </w:r>
    </w:p>
    <w:p w:rsidR="00810FC6" w:rsidRDefault="00EC405B">
      <w:pPr>
        <w:pStyle w:val="21"/>
        <w:keepNext/>
        <w:keepLines/>
        <w:shd w:val="clear" w:color="auto" w:fill="auto"/>
        <w:spacing w:before="0"/>
      </w:pPr>
      <w:bookmarkStart w:id="1" w:name="bookmark1"/>
      <w:r>
        <w:t>Медицинские документы:</w:t>
      </w:r>
      <w:bookmarkEnd w:id="1"/>
    </w:p>
    <w:p w:rsidR="00810FC6" w:rsidRDefault="00EC405B">
      <w:pPr>
        <w:pStyle w:val="21"/>
        <w:keepNext/>
        <w:keepLines/>
        <w:shd w:val="clear" w:color="auto" w:fill="auto"/>
        <w:spacing w:before="0"/>
        <w:ind w:left="20"/>
        <w:jc w:val="both"/>
      </w:pPr>
      <w:bookmarkStart w:id="2" w:name="bookmark2"/>
      <w:r>
        <w:rPr>
          <w:rStyle w:val="22"/>
        </w:rPr>
        <w:t>Обратите внимание!</w:t>
      </w:r>
      <w:bookmarkEnd w:id="2"/>
    </w:p>
    <w:p w:rsidR="00810FC6" w:rsidRDefault="00EC405B">
      <w:pPr>
        <w:pStyle w:val="5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274" w:lineRule="exact"/>
        <w:ind w:left="20" w:right="20"/>
      </w:pPr>
      <w:r>
        <w:t>На комиссию предоставляются</w:t>
      </w:r>
      <w:r>
        <w:rPr>
          <w:rStyle w:val="a5"/>
        </w:rPr>
        <w:t xml:space="preserve"> оригиналы медицинских документов,</w:t>
      </w:r>
      <w:r>
        <w:t xml:space="preserve"> датированные текущим годом, заверенные подписью и печатью врача, осуществляющего прием, а также печатями медицинской организации (ставятся в регистратуре).</w:t>
      </w:r>
    </w:p>
    <w:p w:rsidR="00810FC6" w:rsidRDefault="00EC405B">
      <w:pPr>
        <w:pStyle w:val="5"/>
        <w:numPr>
          <w:ilvl w:val="0"/>
          <w:numId w:val="2"/>
        </w:numPr>
        <w:shd w:val="clear" w:color="auto" w:fill="auto"/>
        <w:tabs>
          <w:tab w:val="left" w:pos="721"/>
        </w:tabs>
        <w:spacing w:before="0" w:line="274" w:lineRule="exact"/>
        <w:ind w:left="20" w:right="20"/>
      </w:pPr>
      <w:r>
        <w:t>При отсутствии печа</w:t>
      </w:r>
      <w:r>
        <w:t>тей медицинской организации</w:t>
      </w:r>
      <w:r>
        <w:rPr>
          <w:rStyle w:val="a5"/>
        </w:rPr>
        <w:t xml:space="preserve"> (ставятся в регистратуре) </w:t>
      </w:r>
      <w:r>
        <w:t>медицинский документ не будет считаться действительным.</w:t>
      </w:r>
    </w:p>
    <w:p w:rsidR="00810FC6" w:rsidRDefault="00EC405B">
      <w:pPr>
        <w:pStyle w:val="5"/>
        <w:numPr>
          <w:ilvl w:val="0"/>
          <w:numId w:val="2"/>
        </w:numPr>
        <w:shd w:val="clear" w:color="auto" w:fill="auto"/>
        <w:tabs>
          <w:tab w:val="left" w:pos="721"/>
        </w:tabs>
        <w:spacing w:before="0" w:after="221" w:line="274" w:lineRule="exact"/>
        <w:ind w:left="20" w:right="20"/>
      </w:pPr>
      <w:r>
        <w:t xml:space="preserve">Медицинские документы, предоставляемые на комиссию, не будут возвращены родителю (законному представителю) ребенка, они остаются в Карте ребенка, </w:t>
      </w:r>
      <w:r>
        <w:t xml:space="preserve">хранящейся в </w:t>
      </w:r>
      <w:r>
        <w:t>ПМПК.</w:t>
      </w:r>
    </w:p>
    <w:p w:rsidR="00810FC6" w:rsidRDefault="00EC405B">
      <w:pPr>
        <w:pStyle w:val="5"/>
        <w:numPr>
          <w:ilvl w:val="1"/>
          <w:numId w:val="2"/>
        </w:numPr>
        <w:shd w:val="clear" w:color="auto" w:fill="auto"/>
        <w:tabs>
          <w:tab w:val="left" w:pos="726"/>
        </w:tabs>
        <w:spacing w:before="0"/>
        <w:ind w:left="20"/>
      </w:pPr>
      <w:r>
        <w:t>Заключение детского врача-психиатра.</w:t>
      </w:r>
    </w:p>
    <w:p w:rsidR="00810FC6" w:rsidRDefault="00EC405B">
      <w:pPr>
        <w:pStyle w:val="5"/>
        <w:numPr>
          <w:ilvl w:val="1"/>
          <w:numId w:val="2"/>
        </w:numPr>
        <w:shd w:val="clear" w:color="auto" w:fill="auto"/>
        <w:tabs>
          <w:tab w:val="left" w:pos="711"/>
        </w:tabs>
        <w:spacing w:before="0"/>
        <w:ind w:left="20"/>
      </w:pPr>
      <w:r>
        <w:t>Выписка из истории развития ребенка (</w:t>
      </w:r>
      <w:r>
        <w:rPr>
          <w:rStyle w:val="3"/>
        </w:rPr>
        <w:t>скачать бланк</w:t>
      </w:r>
      <w:r>
        <w:t>).</w:t>
      </w:r>
    </w:p>
    <w:p w:rsidR="00810FC6" w:rsidRPr="002028E7" w:rsidRDefault="00EC405B">
      <w:pPr>
        <w:pStyle w:val="24"/>
        <w:shd w:val="clear" w:color="auto" w:fill="auto"/>
        <w:ind w:left="20" w:right="20"/>
        <w:rPr>
          <w:color w:val="FF0000"/>
        </w:rPr>
      </w:pPr>
      <w:r w:rsidRPr="002028E7">
        <w:rPr>
          <w:color w:val="FF0000"/>
        </w:rPr>
        <w:t>(Выписка предоставляется из медицинской организации, в которой наблюдается ребенок по полису ОМС или ДМС, заполняется на основе амбулаторной карты ребенка).</w:t>
      </w:r>
    </w:p>
    <w:p w:rsidR="00810FC6" w:rsidRDefault="00EC405B">
      <w:pPr>
        <w:pStyle w:val="5"/>
        <w:numPr>
          <w:ilvl w:val="1"/>
          <w:numId w:val="2"/>
        </w:numPr>
        <w:shd w:val="clear" w:color="auto" w:fill="auto"/>
        <w:tabs>
          <w:tab w:val="left" w:pos="721"/>
        </w:tabs>
        <w:spacing w:before="0"/>
        <w:ind w:left="20" w:right="20"/>
      </w:pPr>
      <w:r>
        <w:rPr>
          <w:rStyle w:val="2"/>
        </w:rPr>
        <w:t>При наличии</w:t>
      </w:r>
      <w:r>
        <w:t xml:space="preserve"> основного заболевания, являющего</w:t>
      </w:r>
      <w:r>
        <w:rPr>
          <w:rStyle w:val="a5"/>
        </w:rPr>
        <w:t xml:space="preserve"> основанием для определения образовательного маршрута:</w:t>
      </w:r>
      <w:r>
        <w:t xml:space="preserve"> </w:t>
      </w:r>
      <w:r>
        <w:t>обязательно предоставление заключений врачей/специалистов, наблюдающих ребенка этому заболеванию.</w:t>
      </w:r>
    </w:p>
    <w:p w:rsidR="00810FC6" w:rsidRDefault="00EC405B">
      <w:pPr>
        <w:pStyle w:val="5"/>
        <w:numPr>
          <w:ilvl w:val="0"/>
          <w:numId w:val="2"/>
        </w:numPr>
        <w:shd w:val="clear" w:color="auto" w:fill="auto"/>
        <w:tabs>
          <w:tab w:val="left" w:pos="1441"/>
        </w:tabs>
        <w:spacing w:before="0"/>
        <w:ind w:left="740" w:right="20"/>
      </w:pPr>
      <w:r>
        <w:t>Для детей с</w:t>
      </w:r>
      <w:r>
        <w:rPr>
          <w:rStyle w:val="a5"/>
        </w:rPr>
        <w:t xml:space="preserve"> нарушением слуха:</w:t>
      </w:r>
      <w:r>
        <w:t xml:space="preserve"> </w:t>
      </w:r>
      <w:r>
        <w:rPr>
          <w:rStyle w:val="2"/>
        </w:rPr>
        <w:t>заключение отоларинголога/сурдолога</w:t>
      </w:r>
      <w:r>
        <w:t xml:space="preserve"> с указанием степени снижения слуха </w:t>
      </w:r>
      <w:r>
        <w:rPr>
          <w:rStyle w:val="2"/>
        </w:rPr>
        <w:t>(аудиограмма с расшифровкой)</w:t>
      </w:r>
      <w:r>
        <w:t>.</w:t>
      </w:r>
    </w:p>
    <w:p w:rsidR="00810FC6" w:rsidRDefault="00EC405B">
      <w:pPr>
        <w:pStyle w:val="5"/>
        <w:numPr>
          <w:ilvl w:val="0"/>
          <w:numId w:val="2"/>
        </w:numPr>
        <w:shd w:val="clear" w:color="auto" w:fill="auto"/>
        <w:tabs>
          <w:tab w:val="left" w:pos="1450"/>
        </w:tabs>
        <w:spacing w:before="0"/>
        <w:ind w:left="740" w:right="20"/>
      </w:pPr>
      <w:r>
        <w:t>Для детей с</w:t>
      </w:r>
      <w:r>
        <w:rPr>
          <w:rStyle w:val="a5"/>
        </w:rPr>
        <w:t xml:space="preserve"> нарушением зрен</w:t>
      </w:r>
      <w:r>
        <w:rPr>
          <w:rStyle w:val="a5"/>
        </w:rPr>
        <w:t>и</w:t>
      </w:r>
      <w:r>
        <w:t xml:space="preserve">я - </w:t>
      </w:r>
      <w:r>
        <w:rPr>
          <w:rStyle w:val="2"/>
        </w:rPr>
        <w:t>заключение офтальмолога с указанием остроты зрения</w:t>
      </w:r>
      <w:r>
        <w:t>. Для обследования детей с нарушением зрения обязательно</w:t>
      </w:r>
      <w:r>
        <w:rPr>
          <w:rStyle w:val="a5"/>
        </w:rPr>
        <w:t xml:space="preserve"> </w:t>
      </w:r>
      <w:r>
        <w:rPr>
          <w:rStyle w:val="a7"/>
        </w:rPr>
        <w:t>предъявление амбулаторной карты.</w:t>
      </w:r>
    </w:p>
    <w:p w:rsidR="00810FC6" w:rsidRDefault="00EC405B">
      <w:pPr>
        <w:pStyle w:val="5"/>
        <w:numPr>
          <w:ilvl w:val="0"/>
          <w:numId w:val="2"/>
        </w:numPr>
        <w:shd w:val="clear" w:color="auto" w:fill="auto"/>
        <w:tabs>
          <w:tab w:val="left" w:pos="1450"/>
        </w:tabs>
        <w:spacing w:before="0"/>
        <w:ind w:left="740" w:right="20"/>
      </w:pPr>
      <w:r>
        <w:t>Для детей с</w:t>
      </w:r>
      <w:r>
        <w:rPr>
          <w:rStyle w:val="a5"/>
        </w:rPr>
        <w:t xml:space="preserve"> нарушением опорно-двигательного аппарата:</w:t>
      </w:r>
      <w:r>
        <w:t xml:space="preserve"> </w:t>
      </w:r>
      <w:r>
        <w:rPr>
          <w:rStyle w:val="2"/>
        </w:rPr>
        <w:t>заключение ортопеда, заключение врача-невролога</w:t>
      </w:r>
      <w:r>
        <w:t>.</w:t>
      </w:r>
    </w:p>
    <w:p w:rsidR="00810FC6" w:rsidRDefault="00EC405B">
      <w:pPr>
        <w:pStyle w:val="5"/>
        <w:numPr>
          <w:ilvl w:val="0"/>
          <w:numId w:val="2"/>
        </w:numPr>
        <w:shd w:val="clear" w:color="auto" w:fill="auto"/>
        <w:tabs>
          <w:tab w:val="left" w:pos="1436"/>
        </w:tabs>
        <w:spacing w:before="0" w:after="240"/>
        <w:ind w:left="740"/>
      </w:pPr>
      <w:r>
        <w:t>Для дете</w:t>
      </w:r>
      <w:r>
        <w:t>й с</w:t>
      </w:r>
      <w:r>
        <w:rPr>
          <w:rStyle w:val="a5"/>
        </w:rPr>
        <w:t xml:space="preserve"> нарушениями речи</w:t>
      </w:r>
      <w:r>
        <w:t xml:space="preserve"> - </w:t>
      </w:r>
      <w:r>
        <w:rPr>
          <w:rStyle w:val="2"/>
        </w:rPr>
        <w:t>заключение логопеда</w:t>
      </w:r>
      <w:r>
        <w:t>.</w:t>
      </w:r>
    </w:p>
    <w:p w:rsidR="00810FC6" w:rsidRDefault="00EC405B">
      <w:pPr>
        <w:pStyle w:val="5"/>
        <w:numPr>
          <w:ilvl w:val="0"/>
          <w:numId w:val="3"/>
        </w:numPr>
        <w:shd w:val="clear" w:color="auto" w:fill="auto"/>
        <w:tabs>
          <w:tab w:val="left" w:pos="721"/>
        </w:tabs>
        <w:spacing w:before="0"/>
        <w:ind w:left="20" w:right="20"/>
      </w:pPr>
      <w:r>
        <w:rPr>
          <w:rStyle w:val="a8"/>
        </w:rPr>
        <w:t>При наличии</w:t>
      </w:r>
      <w:r>
        <w:rPr>
          <w:rStyle w:val="a9"/>
        </w:rPr>
        <w:t>:</w:t>
      </w:r>
      <w:r>
        <w:t xml:space="preserve"> выписки из больниц, заключения об обследованиях и другие медицинские документы по основному заболеванию ребенка (в данном случае, допускаются копии документов).</w:t>
      </w:r>
    </w:p>
    <w:p w:rsidR="00810FC6" w:rsidRDefault="00EC405B">
      <w:pPr>
        <w:pStyle w:val="5"/>
        <w:numPr>
          <w:ilvl w:val="0"/>
          <w:numId w:val="3"/>
        </w:numPr>
        <w:shd w:val="clear" w:color="auto" w:fill="auto"/>
        <w:tabs>
          <w:tab w:val="left" w:pos="706"/>
        </w:tabs>
        <w:spacing w:before="0"/>
        <w:ind w:left="20"/>
      </w:pPr>
      <w:r>
        <w:rPr>
          <w:rStyle w:val="a8"/>
        </w:rPr>
        <w:t>При наличии</w:t>
      </w:r>
      <w:r>
        <w:rPr>
          <w:rStyle w:val="a9"/>
        </w:rPr>
        <w:t>:</w:t>
      </w:r>
      <w:r>
        <w:t xml:space="preserve"> копия заключения медицинского психолога.</w:t>
      </w:r>
    </w:p>
    <w:p w:rsidR="002028E7" w:rsidRDefault="002028E7">
      <w:pPr>
        <w:pStyle w:val="5"/>
        <w:shd w:val="clear" w:color="auto" w:fill="auto"/>
        <w:spacing w:before="0" w:line="230" w:lineRule="exact"/>
        <w:ind w:left="2860"/>
        <w:jc w:val="left"/>
        <w:rPr>
          <w:rStyle w:val="4"/>
        </w:rPr>
      </w:pPr>
    </w:p>
    <w:p w:rsidR="00810FC6" w:rsidRDefault="00EC405B">
      <w:pPr>
        <w:pStyle w:val="5"/>
        <w:shd w:val="clear" w:color="auto" w:fill="auto"/>
        <w:spacing w:before="0" w:line="230" w:lineRule="exact"/>
        <w:ind w:left="2860"/>
        <w:jc w:val="left"/>
      </w:pPr>
      <w:bookmarkStart w:id="3" w:name="_GoBack"/>
      <w:bookmarkEnd w:id="3"/>
      <w:r>
        <w:rPr>
          <w:rStyle w:val="4"/>
        </w:rPr>
        <w:t>Дополнительная информация (по запросу)</w:t>
      </w:r>
    </w:p>
    <w:p w:rsidR="00810FC6" w:rsidRDefault="00EC405B">
      <w:pPr>
        <w:pStyle w:val="5"/>
        <w:numPr>
          <w:ilvl w:val="0"/>
          <w:numId w:val="4"/>
        </w:numPr>
        <w:shd w:val="clear" w:color="auto" w:fill="auto"/>
        <w:tabs>
          <w:tab w:val="left" w:pos="730"/>
        </w:tabs>
        <w:spacing w:before="0"/>
        <w:ind w:left="20" w:right="20"/>
      </w:pPr>
      <w:r>
        <w:t xml:space="preserve">Если интересы ребенка на комиссии представляют не родители (законные представители) - </w:t>
      </w:r>
      <w:r>
        <w:rPr>
          <w:rStyle w:val="aa"/>
        </w:rPr>
        <w:t>доверенность, заверенная нотариально.</w:t>
      </w:r>
    </w:p>
    <w:p w:rsidR="00810FC6" w:rsidRDefault="00EC405B">
      <w:pPr>
        <w:pStyle w:val="5"/>
        <w:numPr>
          <w:ilvl w:val="0"/>
          <w:numId w:val="4"/>
        </w:numPr>
        <w:shd w:val="clear" w:color="auto" w:fill="auto"/>
        <w:tabs>
          <w:tab w:val="left" w:pos="721"/>
        </w:tabs>
        <w:spacing w:before="0"/>
        <w:ind w:left="20" w:right="20"/>
      </w:pPr>
      <w:r>
        <w:lastRenderedPageBreak/>
        <w:t>Если интересы ребенка на комиссии представляют приемные родители или опекуны:</w:t>
      </w:r>
      <w:r>
        <w:rPr>
          <w:rStyle w:val="aa"/>
        </w:rPr>
        <w:t xml:space="preserve"> копия постановления о передаче ребенка в приемную семью</w:t>
      </w:r>
      <w:r>
        <w:t xml:space="preserve"> (приемным родителям);</w:t>
      </w:r>
      <w:r>
        <w:rPr>
          <w:rStyle w:val="aa"/>
        </w:rPr>
        <w:t xml:space="preserve"> об опеке </w:t>
      </w:r>
      <w:r>
        <w:t>(опекунам) - соответственно.</w:t>
      </w:r>
    </w:p>
    <w:p w:rsidR="00810FC6" w:rsidRDefault="00EC405B">
      <w:pPr>
        <w:pStyle w:val="5"/>
        <w:numPr>
          <w:ilvl w:val="0"/>
          <w:numId w:val="4"/>
        </w:numPr>
        <w:shd w:val="clear" w:color="auto" w:fill="auto"/>
        <w:tabs>
          <w:tab w:val="left" w:pos="730"/>
        </w:tabs>
        <w:spacing w:before="0" w:after="294"/>
        <w:ind w:left="20" w:right="20"/>
      </w:pPr>
      <w:r>
        <w:t>Если вносились изменения в официальные документы (ФИО ребенка,</w:t>
      </w:r>
      <w:r>
        <w:t xml:space="preserve"> адрес) -</w:t>
      </w:r>
      <w:r>
        <w:rPr>
          <w:rStyle w:val="aa"/>
        </w:rPr>
        <w:t xml:space="preserve"> копии документов, подтверждающих эти изменения.</w:t>
      </w:r>
    </w:p>
    <w:p w:rsidR="00810FC6" w:rsidRDefault="00EC405B">
      <w:pPr>
        <w:pStyle w:val="21"/>
        <w:keepNext/>
        <w:keepLines/>
        <w:shd w:val="clear" w:color="auto" w:fill="auto"/>
        <w:spacing w:before="0" w:line="230" w:lineRule="exact"/>
        <w:ind w:left="20"/>
        <w:jc w:val="both"/>
      </w:pPr>
      <w:bookmarkStart w:id="4" w:name="bookmark3"/>
      <w:r>
        <w:rPr>
          <w:rStyle w:val="25"/>
        </w:rPr>
        <w:t>Обратите внимание!</w:t>
      </w:r>
      <w:bookmarkEnd w:id="4"/>
    </w:p>
    <w:p w:rsidR="00810FC6" w:rsidRDefault="00EC405B">
      <w:pPr>
        <w:pStyle w:val="5"/>
        <w:shd w:val="clear" w:color="auto" w:fill="auto"/>
        <w:spacing w:before="0" w:line="278" w:lineRule="exact"/>
        <w:ind w:left="20" w:right="20" w:firstLine="700"/>
      </w:pPr>
      <w:r>
        <w:t>При отсутствии одного из вышеперечисленных документов ребенок не будет обследован комиссией.</w:t>
      </w:r>
    </w:p>
    <w:p w:rsidR="00810FC6" w:rsidRDefault="00EC405B">
      <w:pPr>
        <w:pStyle w:val="5"/>
        <w:numPr>
          <w:ilvl w:val="0"/>
          <w:numId w:val="4"/>
        </w:numPr>
        <w:shd w:val="clear" w:color="auto" w:fill="auto"/>
        <w:tabs>
          <w:tab w:val="left" w:pos="730"/>
        </w:tabs>
        <w:spacing w:before="0" w:line="278" w:lineRule="exact"/>
        <w:ind w:left="20" w:right="20"/>
      </w:pPr>
      <w:r>
        <w:t>При необходимости комиссия запрашивает у соответствующих органов и организаций или у р</w:t>
      </w:r>
      <w:r>
        <w:t>одителей (законных представителей) дополнительную информацию о ребенке.</w:t>
      </w:r>
    </w:p>
    <w:p w:rsidR="00810FC6" w:rsidRDefault="00EC405B">
      <w:pPr>
        <w:pStyle w:val="5"/>
        <w:numPr>
          <w:ilvl w:val="0"/>
          <w:numId w:val="4"/>
        </w:numPr>
        <w:shd w:val="clear" w:color="auto" w:fill="auto"/>
        <w:tabs>
          <w:tab w:val="left" w:pos="726"/>
        </w:tabs>
        <w:spacing w:before="0" w:after="236" w:line="278" w:lineRule="exact"/>
        <w:ind w:left="20" w:right="20"/>
      </w:pPr>
      <w:r>
        <w:t>Перечень документов может быть изменен в зависимости от проблем, которые испытывает ребенок.</w:t>
      </w:r>
    </w:p>
    <w:p w:rsidR="00810FC6" w:rsidRDefault="00EC405B">
      <w:pPr>
        <w:pStyle w:val="21"/>
        <w:keepNext/>
        <w:keepLines/>
        <w:shd w:val="clear" w:color="auto" w:fill="auto"/>
        <w:spacing w:before="0" w:line="283" w:lineRule="exact"/>
        <w:ind w:left="20" w:right="360"/>
        <w:jc w:val="left"/>
      </w:pPr>
      <w:bookmarkStart w:id="5" w:name="bookmark4"/>
      <w:r>
        <w:t>Обследование детей, консультирование детей и их родителей (законных представителей) специалистами комиссии осуществляется бесплатно.</w:t>
      </w:r>
      <w:bookmarkEnd w:id="5"/>
    </w:p>
    <w:sectPr w:rsidR="00810FC6" w:rsidSect="002028E7">
      <w:type w:val="continuous"/>
      <w:pgSz w:w="11909" w:h="16834"/>
      <w:pgMar w:top="1135" w:right="850" w:bottom="1135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05B" w:rsidRDefault="00EC405B">
      <w:r>
        <w:separator/>
      </w:r>
    </w:p>
  </w:endnote>
  <w:endnote w:type="continuationSeparator" w:id="0">
    <w:p w:rsidR="00EC405B" w:rsidRDefault="00EC4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05B" w:rsidRDefault="00EC405B"/>
  </w:footnote>
  <w:footnote w:type="continuationSeparator" w:id="0">
    <w:p w:rsidR="00EC405B" w:rsidRDefault="00EC405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4D6A72"/>
    <w:multiLevelType w:val="multilevel"/>
    <w:tmpl w:val="E7AC52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4442FEF"/>
    <w:multiLevelType w:val="multilevel"/>
    <w:tmpl w:val="508A50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87D16F2"/>
    <w:multiLevelType w:val="multilevel"/>
    <w:tmpl w:val="EB7A30A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9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C111829"/>
    <w:multiLevelType w:val="multilevel"/>
    <w:tmpl w:val="3D48524C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FC6"/>
    <w:rsid w:val="002028E7"/>
    <w:rsid w:val="004F4657"/>
    <w:rsid w:val="00810FC6"/>
    <w:rsid w:val="00AF7AB4"/>
    <w:rsid w:val="00C10801"/>
    <w:rsid w:val="00EC4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B2304"/>
  <w15:docId w15:val="{0DA28766-9EAA-4380-91A2-FD3EAF016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Microsoft Sans Serif" w:hAnsi="Microsoft Sans Serif" w:cs="Microsoft Sans Serif"/>
        <w:sz w:val="24"/>
        <w:szCs w:val="24"/>
        <w:lang w:val="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4">
    <w:name w:val="Основной текст_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6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7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8">
    <w:name w:val="Основной текст + 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u w:val="single"/>
    </w:rPr>
  </w:style>
  <w:style w:type="character" w:customStyle="1" w:styleId="20">
    <w:name w:val="Заголовок №2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2">
    <w:name w:val="Заголовок №2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3">
    <w:name w:val="Основной текст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9">
    <w:name w:val="Основной текст + 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4">
    <w:name w:val="Основной текст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a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5">
    <w:name w:val="Заголовок №2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5">
    <w:name w:val="Основной текст5"/>
    <w:basedOn w:val="a"/>
    <w:link w:val="a4"/>
    <w:pPr>
      <w:shd w:val="clear" w:color="auto" w:fill="FFFFFF"/>
      <w:spacing w:before="240" w:line="298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240" w:line="274" w:lineRule="exact"/>
      <w:jc w:val="center"/>
      <w:outlineLvl w:val="1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spacing w:line="298" w:lineRule="exact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cp:lastModifiedBy>Ирина</cp:lastModifiedBy>
  <cp:revision>2</cp:revision>
  <dcterms:created xsi:type="dcterms:W3CDTF">2023-02-10T06:01:00Z</dcterms:created>
  <dcterms:modified xsi:type="dcterms:W3CDTF">2023-02-10T06:39:00Z</dcterms:modified>
</cp:coreProperties>
</file>